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674" w:rsidRPr="006447AE" w:rsidRDefault="00C40674" w:rsidP="006447A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zövegdoboz 2" o:spid="_x0000_s1031" type="#_x0000_t202" style="position:absolute;margin-left:-31.8pt;margin-top:266.1pt;width:519.75pt;height:336.7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" stroked="f">
            <v:textbox>
              <w:txbxContent>
                <w:p w:rsidR="00C40674" w:rsidRDefault="00C40674" w:rsidP="004D54EA">
                  <w:pPr>
                    <w:pStyle w:val="BasicParagraph"/>
                    <w:jc w:val="both"/>
                    <w:rPr>
                      <w:rFonts w:ascii="DINPro-Regular" w:hAnsi="DINPro-Regular" w:cs="Sentinel Book"/>
                      <w:sz w:val="20"/>
                      <w:szCs w:val="20"/>
                      <w:lang w:val="hu-HU"/>
                    </w:rPr>
                  </w:pPr>
                  <w:r>
                    <w:rPr>
                      <w:rFonts w:ascii="DINPro-Regular" w:hAnsi="DINPro-Regular" w:cs="Sentinel Book"/>
                      <w:sz w:val="20"/>
                      <w:szCs w:val="20"/>
                      <w:lang w:val="hu-HU"/>
                    </w:rPr>
                    <w:t>A pályázati projekt keretében az Alapítvány 23 hátrányos helyzetű kistérségi lakos számára szakmunkás végzettséget biztosító képzési programokat valósít meg. Targoncavezetői szakképesítést szerez tizenhárom férfi, és tisztítás-technológiai szakmunkás lesz 10 nő. A férfiak közül hatan emelőgép kezelői szakmunkás bizonyítványt is szereznek.</w:t>
                  </w:r>
                  <w:r w:rsidRPr="00E2609E">
                    <w:rPr>
                      <w:rFonts w:ascii="DINPro-Regular" w:hAnsi="DINPro-Regular" w:cs="Sentinel Book"/>
                      <w:sz w:val="20"/>
                      <w:szCs w:val="20"/>
                      <w:lang w:val="hu-HU"/>
                    </w:rPr>
                    <w:t xml:space="preserve"> </w:t>
                  </w:r>
                </w:p>
                <w:p w:rsidR="00C40674" w:rsidRDefault="00C40674" w:rsidP="004D54EA">
                  <w:pPr>
                    <w:pStyle w:val="BasicParagraph"/>
                    <w:jc w:val="both"/>
                    <w:rPr>
                      <w:rFonts w:ascii="DINPro-Regular" w:hAnsi="DINPro-Regular" w:cs="Sentinel Book"/>
                      <w:sz w:val="20"/>
                      <w:szCs w:val="20"/>
                      <w:lang w:val="hu-HU"/>
                    </w:rPr>
                  </w:pPr>
                </w:p>
                <w:p w:rsidR="00C40674" w:rsidRDefault="00C40674" w:rsidP="004D54EA">
                  <w:pPr>
                    <w:pStyle w:val="BasicParagraph"/>
                    <w:jc w:val="both"/>
                    <w:rPr>
                      <w:rFonts w:ascii="DINPro-Regular" w:hAnsi="DINPro-Regular" w:cs="Sentinel Book"/>
                      <w:sz w:val="20"/>
                      <w:szCs w:val="20"/>
                      <w:lang w:val="hu-HU"/>
                    </w:rPr>
                  </w:pPr>
                  <w:r>
                    <w:rPr>
                      <w:rFonts w:ascii="DINPro-Regular" w:hAnsi="DINPro-Regular" w:cs="Sentinel Book"/>
                      <w:sz w:val="20"/>
                      <w:szCs w:val="20"/>
                      <w:lang w:val="hu-HU"/>
                    </w:rPr>
                    <w:t>A résztvevők kiválasztása önként jelentkezés alapján történt. Feltétel volt a befejezett általános iskolai végzettség.</w:t>
                  </w:r>
                </w:p>
                <w:p w:rsidR="00C40674" w:rsidRDefault="00C40674" w:rsidP="004D54EA">
                  <w:pPr>
                    <w:pStyle w:val="BasicParagraph"/>
                    <w:jc w:val="both"/>
                    <w:rPr>
                      <w:rFonts w:ascii="DINPro-Regular" w:hAnsi="DINPro-Regular" w:cs="Sentinel Book"/>
                      <w:sz w:val="20"/>
                      <w:szCs w:val="20"/>
                      <w:lang w:val="hu-HU"/>
                    </w:rPr>
                  </w:pPr>
                  <w:r>
                    <w:rPr>
                      <w:rFonts w:ascii="DINPro-Regular" w:hAnsi="DINPro-Regular" w:cs="Sentinel Book"/>
                      <w:sz w:val="20"/>
                      <w:szCs w:val="20"/>
                      <w:lang w:val="hu-HU"/>
                    </w:rPr>
                    <w:t xml:space="preserve">A targoncavezetői OKJ-s tanfolyam már befejeződött, hatósági vizsgájuk 2013. november 20-án lesz. </w:t>
                  </w:r>
                </w:p>
                <w:p w:rsidR="00C40674" w:rsidRDefault="00C40674" w:rsidP="004D54EA">
                  <w:pPr>
                    <w:pStyle w:val="BasicParagraph"/>
                    <w:jc w:val="both"/>
                    <w:rPr>
                      <w:rFonts w:ascii="DINPro-Regular" w:hAnsi="DINPro-Regular" w:cs="Sentinel Book"/>
                      <w:sz w:val="20"/>
                      <w:szCs w:val="20"/>
                      <w:lang w:val="hu-HU"/>
                    </w:rPr>
                  </w:pPr>
                  <w:r>
                    <w:rPr>
                      <w:rFonts w:ascii="DINPro-Regular" w:hAnsi="DINPro-Regular" w:cs="Sentinel Book"/>
                      <w:sz w:val="20"/>
                      <w:szCs w:val="20"/>
                      <w:lang w:val="hu-HU"/>
                    </w:rPr>
                    <w:t>November 25-én a jelentkező hat férfinak kezdődik az új képzés, emelőgép kezelőnek tanulhatnak.</w:t>
                  </w:r>
                </w:p>
                <w:p w:rsidR="00C40674" w:rsidRDefault="00C40674" w:rsidP="004D54EA">
                  <w:pPr>
                    <w:pStyle w:val="BasicParagraph"/>
                    <w:jc w:val="both"/>
                    <w:rPr>
                      <w:rFonts w:ascii="DINPro-Regular" w:hAnsi="DINPro-Regular" w:cs="Sentinel Book"/>
                      <w:sz w:val="20"/>
                      <w:szCs w:val="20"/>
                      <w:lang w:val="hu-HU"/>
                    </w:rPr>
                  </w:pPr>
                  <w:r>
                    <w:rPr>
                      <w:rFonts w:ascii="DINPro-Regular" w:hAnsi="DINPro-Regular" w:cs="Sentinel Book"/>
                      <w:sz w:val="20"/>
                      <w:szCs w:val="20"/>
                      <w:lang w:val="hu-HU"/>
                    </w:rPr>
                    <w:t>A tisztítás- technológiai tanfolyam jelenleg folyik, a vizsgák 2014. február végén lesznek.</w:t>
                  </w:r>
                </w:p>
                <w:p w:rsidR="00C40674" w:rsidRDefault="00C40674" w:rsidP="004D54EA">
                  <w:pPr>
                    <w:pStyle w:val="BasicParagraph"/>
                    <w:jc w:val="both"/>
                    <w:rPr>
                      <w:rFonts w:ascii="DINPro-Regular" w:hAnsi="DINPro-Regular" w:cs="Sentinel Book"/>
                      <w:sz w:val="20"/>
                      <w:szCs w:val="20"/>
                      <w:lang w:val="hu-HU"/>
                    </w:rPr>
                  </w:pPr>
                </w:p>
                <w:p w:rsidR="00C40674" w:rsidRDefault="00C40674" w:rsidP="004D54EA">
                  <w:pPr>
                    <w:pStyle w:val="BasicParagraph"/>
                    <w:jc w:val="both"/>
                    <w:rPr>
                      <w:rFonts w:ascii="DINPro-Regular" w:hAnsi="DINPro-Regular" w:cs="Sentinel Book"/>
                      <w:sz w:val="20"/>
                      <w:szCs w:val="20"/>
                      <w:lang w:val="hu-HU"/>
                    </w:rPr>
                  </w:pPr>
                  <w:r>
                    <w:rPr>
                      <w:rFonts w:ascii="DINPro-Regular" w:hAnsi="DINPro-Regular" w:cs="Sentinel Book"/>
                      <w:sz w:val="20"/>
                      <w:szCs w:val="20"/>
                      <w:lang w:val="hu-HU"/>
                    </w:rPr>
                    <w:t xml:space="preserve">A tanulás befejezése után a szakmát szerzett embereknek az Alapítvány féléves foglalkoztatást biztosít. A foglalkoztatás ideje alatt a további foglalkoztatásukat szervezi, segíti őket újabb munkahelyek megtalálásában, hogy a szabad munkaerő-piacon el tudjanak helyezkedni,tartós foglalkoztatásra leljenek. </w:t>
                  </w:r>
                </w:p>
                <w:p w:rsidR="00C40674" w:rsidRDefault="00C40674" w:rsidP="004D54EA">
                  <w:pPr>
                    <w:pStyle w:val="BasicParagraph"/>
                    <w:jc w:val="both"/>
                    <w:rPr>
                      <w:rFonts w:ascii="DINPro-Regular" w:hAnsi="DINPro-Regular" w:cs="Sentinel Book"/>
                      <w:sz w:val="20"/>
                      <w:szCs w:val="20"/>
                      <w:lang w:val="hu-HU"/>
                    </w:rPr>
                  </w:pPr>
                </w:p>
                <w:p w:rsidR="00C40674" w:rsidRDefault="00C40674" w:rsidP="004D54EA">
                  <w:pPr>
                    <w:pStyle w:val="BasicParagraph"/>
                    <w:jc w:val="both"/>
                    <w:rPr>
                      <w:rFonts w:ascii="DINPro-Regular" w:hAnsi="DINPro-Regular" w:cs="Sentinel Book"/>
                      <w:sz w:val="20"/>
                      <w:szCs w:val="20"/>
                      <w:lang w:val="hu-HU"/>
                    </w:rPr>
                  </w:pPr>
                  <w:r>
                    <w:rPr>
                      <w:rFonts w:ascii="DINPro-Regular" w:hAnsi="DINPro-Regular" w:cs="Sentinel Book"/>
                      <w:sz w:val="20"/>
                      <w:szCs w:val="20"/>
                      <w:lang w:val="hu-HU"/>
                    </w:rPr>
                    <w:t>A projekt idején a résztvevőket pszichológus, esélyegyenlőségi munkatárs segíti. Ők készítik fel őket a munkahelykereséssel, munkavállalással kapcsolatos nehézségek megoldására. Megtanulják és gyakorolják az önéletrajz készítését, az állásinterjúkon való megfelelést, lehetőséget kapnak az interneten keresztüli álláskeresésre is.</w:t>
                  </w:r>
                </w:p>
                <w:p w:rsidR="00C40674" w:rsidRDefault="00C40674" w:rsidP="004D54EA">
                  <w:pPr>
                    <w:pStyle w:val="BasicParagraph"/>
                    <w:jc w:val="both"/>
                    <w:rPr>
                      <w:rFonts w:ascii="DINPro-Regular" w:hAnsi="DINPro-Regular" w:cs="Sentinel Book"/>
                      <w:sz w:val="20"/>
                      <w:szCs w:val="20"/>
                      <w:lang w:val="hu-HU"/>
                    </w:rPr>
                  </w:pPr>
                </w:p>
                <w:p w:rsidR="00C40674" w:rsidRPr="00E2609E" w:rsidRDefault="00C40674" w:rsidP="004D54EA">
                  <w:pPr>
                    <w:pStyle w:val="BasicParagraph"/>
                    <w:jc w:val="both"/>
                    <w:rPr>
                      <w:rFonts w:ascii="DINPro-Regular" w:hAnsi="DINPro-Regular" w:cs="Sentinel Book"/>
                      <w:sz w:val="20"/>
                      <w:szCs w:val="20"/>
                      <w:lang w:val="hu-HU"/>
                    </w:rPr>
                  </w:pPr>
                  <w:r>
                    <w:rPr>
                      <w:rFonts w:ascii="DINPro-Regular" w:hAnsi="DINPro-Regular" w:cs="Sentinel Book"/>
                      <w:sz w:val="20"/>
                      <w:szCs w:val="20"/>
                      <w:lang w:val="hu-HU"/>
                    </w:rPr>
                    <w:t xml:space="preserve">Jelenleg a 15 hónapos projekt elején tartunk, a program 2014. szeptemberében fejeződik be.  </w:t>
                  </w:r>
                </w:p>
                <w:p w:rsidR="00C40674" w:rsidRPr="00E2609E" w:rsidRDefault="00C40674" w:rsidP="00D91A03">
                  <w:pPr>
                    <w:pStyle w:val="BasicParagraph"/>
                    <w:jc w:val="both"/>
                    <w:rPr>
                      <w:rFonts w:ascii="DINPro-Regular" w:hAnsi="DINPro-Regular" w:cs="Sentinel Book"/>
                      <w:sz w:val="20"/>
                      <w:szCs w:val="20"/>
                      <w:lang w:val="hu-HU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-32.05pt;margin-top:160.35pt;width:515pt;height:100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">
            <v:textbox>
              <w:txbxContent>
                <w:p w:rsidR="00C40674" w:rsidRPr="009105A7" w:rsidRDefault="00C40674" w:rsidP="009105A7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 xml:space="preserve"> Az Alapítvány a pályázaton </w:t>
                  </w:r>
                  <w:smartTag w:uri="urn:schemas-microsoft-com:office:smarttags" w:element="metricconverter">
                    <w:smartTagPr>
                      <w:attr w:name="ProductID" w:val="56 199 030 Ft"/>
                    </w:smartTagPr>
                    <w:r>
                      <w:rPr>
                        <w:szCs w:val="20"/>
                      </w:rPr>
                      <w:t>56 199 030 Ft</w:t>
                    </w:r>
                  </w:smartTag>
                  <w:r>
                    <w:rPr>
                      <w:szCs w:val="20"/>
                    </w:rPr>
                    <w:t xml:space="preserve"> támogatást kapott a Dabasi kistérség – Dabas, Hernád, Inárcs, Kakucs, Örkény, Pusztavacs, Táborfalva, Tatárszentgyörgy, Újhartyán, Újlengyel  -  foglalkoztatási  lehetőségei bővülésének  elősegítése című, TÁMOP 1.4.1-11/2-2012-0027 azonosító számú pályázati programjának megvalósítására.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-32.05pt;margin-top:32.35pt;width:515pt;height:11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" stroked="f">
            <v:textbox>
              <w:txbxContent>
                <w:p w:rsidR="00C40674" w:rsidRPr="009105A7" w:rsidRDefault="00C40674" w:rsidP="006447AE">
                  <w:pPr>
                    <w:pStyle w:val="kzcm1"/>
                    <w:suppressAutoHyphens/>
                    <w:spacing w:before="0"/>
                    <w:jc w:val="left"/>
                    <w:rPr>
                      <w:rFonts w:ascii="DINPro-Medium" w:hAnsi="DINPro-Medium" w:cs="DINPro-Medium"/>
                      <w:b/>
                      <w:spacing w:val="-4"/>
                      <w:sz w:val="28"/>
                      <w:szCs w:val="28"/>
                    </w:rPr>
                  </w:pPr>
                  <w:r w:rsidRPr="009105A7">
                    <w:rPr>
                      <w:rFonts w:ascii="DINPro-Medium" w:hAnsi="DINPro-Medium" w:cs="DINPro-Medium"/>
                      <w:b/>
                      <w:spacing w:val="-4"/>
                      <w:sz w:val="28"/>
                      <w:szCs w:val="28"/>
                    </w:rPr>
                    <w:t>Sajtóközlem</w:t>
                  </w:r>
                  <w:bookmarkStart w:id="0" w:name="_GoBack"/>
                  <w:bookmarkEnd w:id="0"/>
                  <w:r w:rsidRPr="009105A7">
                    <w:rPr>
                      <w:rFonts w:ascii="DINPro-Medium" w:hAnsi="DINPro-Medium" w:cs="DINPro-Medium"/>
                      <w:b/>
                      <w:spacing w:val="-4"/>
                      <w:sz w:val="28"/>
                      <w:szCs w:val="28"/>
                    </w:rPr>
                    <w:t>ény</w:t>
                  </w:r>
                </w:p>
                <w:p w:rsidR="00C40674" w:rsidRDefault="00C40674" w:rsidP="009105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DINPro-Medium" w:hAnsi="DINPro-Medium" w:cs="DINPro-Medium"/>
                      <w:b/>
                      <w:spacing w:val="-2"/>
                    </w:rPr>
                  </w:pPr>
                </w:p>
                <w:p w:rsidR="00C40674" w:rsidRPr="009105A7" w:rsidRDefault="00C40674" w:rsidP="009105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DINPro-Medium" w:hAnsi="DINPro-Medium" w:cs="DINPro-Medium"/>
                      <w:b/>
                      <w:spacing w:val="-2"/>
                    </w:rPr>
                  </w:pPr>
                  <w:r w:rsidRPr="009105A7">
                    <w:rPr>
                      <w:rFonts w:ascii="DINPro-Medium CE" w:hAnsi="DINPro-Medium CE" w:cs="DINPro-Medium CE"/>
                      <w:b/>
                      <w:spacing w:val="-2"/>
                    </w:rPr>
                    <w:t xml:space="preserve">A Pest Megyei Romák Regionális Jogvédő és Foglalkoztatási Alapítvány </w:t>
                  </w:r>
                  <w:r w:rsidRPr="009105A7">
                    <w:rPr>
                      <w:rFonts w:ascii="DINPro-Medium" w:hAnsi="DINPro-Medium" w:cs="DINPro-Medium"/>
                      <w:b/>
                      <w:spacing w:val="-2"/>
                    </w:rPr>
                    <w:t xml:space="preserve">támogatást nyert a TÁMOP 1.4.1-11/2 </w:t>
                  </w:r>
                  <w:r w:rsidRPr="00CA3BE7">
                    <w:rPr>
                      <w:rFonts w:ascii="Verdana-Bold" w:hAnsi="Verdana-Bold" w:cs="Verdana-Bold"/>
                      <w:b/>
                      <w:bCs/>
                      <w:lang w:eastAsia="en-US"/>
                    </w:rPr>
                    <w:t xml:space="preserve">Közösségi feladatokhoz kapcsolódó munkaerő-piaci programok támogatása </w:t>
                  </w:r>
                  <w:r w:rsidRPr="009105A7">
                    <w:rPr>
                      <w:rFonts w:ascii="DINPro-Medium" w:hAnsi="DINPro-Medium" w:cs="DINPro-Medium"/>
                      <w:b/>
                      <w:spacing w:val="-2"/>
                    </w:rPr>
                    <w:t xml:space="preserve">pályázati konstrukcióra benyújtott pályázatra.  </w:t>
                  </w:r>
                </w:p>
                <w:p w:rsidR="00C40674" w:rsidRPr="009105A7" w:rsidRDefault="00C40674" w:rsidP="009105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DINPro-Medium" w:hAnsi="DINPro-Medium" w:cs="DINPro-Medium"/>
                      <w:b/>
                      <w:spacing w:val="-2"/>
                    </w:rPr>
                  </w:pPr>
                </w:p>
                <w:p w:rsidR="00C40674" w:rsidRPr="00CA3BE7" w:rsidRDefault="00C40674" w:rsidP="009105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lang w:eastAsia="en-US"/>
                    </w:rPr>
                  </w:pPr>
                  <w:r w:rsidRPr="009105A7">
                    <w:rPr>
                      <w:rFonts w:ascii="DINPro-Medium" w:hAnsi="DINPro-Medium" w:cs="DINPro-Medium"/>
                      <w:b/>
                      <w:spacing w:val="-2"/>
                    </w:rPr>
                    <w:t>A támogatás forrását az Európai Szociális Alap és a Magyar Köztársaság költségvetése társfinanszírozásban biztosítja.</w:t>
                  </w:r>
                </w:p>
                <w:p w:rsidR="00C40674" w:rsidRPr="009105A7" w:rsidRDefault="00C40674" w:rsidP="00D91A03">
                  <w:pPr>
                    <w:pStyle w:val="kzcm1"/>
                    <w:suppressAutoHyphens/>
                    <w:spacing w:before="0"/>
                    <w:jc w:val="left"/>
                    <w:rPr>
                      <w:rFonts w:ascii="DINPro-Medium" w:hAnsi="DINPro-Medium" w:cs="DINPro-Medium"/>
                      <w:caps w:val="0"/>
                      <w:spacing w:val="-2"/>
                      <w:sz w:val="22"/>
                      <w:szCs w:val="22"/>
                    </w:rPr>
                  </w:pPr>
                </w:p>
                <w:p w:rsidR="00C40674" w:rsidRPr="009105A7" w:rsidRDefault="00C40674" w:rsidP="006447AE">
                  <w:pPr>
                    <w:pStyle w:val="kzcm1"/>
                    <w:suppressAutoHyphens/>
                    <w:spacing w:before="0"/>
                    <w:jc w:val="left"/>
                    <w:rPr>
                      <w:rFonts w:ascii="DINPro-Medium" w:hAnsi="DINPro-Medium" w:cs="DINPro-Medium"/>
                      <w:b/>
                      <w:caps w:val="0"/>
                      <w:spacing w:val="-4"/>
                      <w:sz w:val="28"/>
                      <w:szCs w:val="28"/>
                    </w:rPr>
                  </w:pPr>
                  <w:r w:rsidRPr="009105A7">
                    <w:rPr>
                      <w:rFonts w:ascii="DINPro-Medium" w:hAnsi="DINPro-Medium" w:cs="DINPro-Medium"/>
                      <w:b/>
                      <w:caps w:val="0"/>
                      <w:spacing w:val="-4"/>
                      <w:sz w:val="28"/>
                      <w:szCs w:val="28"/>
                    </w:rPr>
                    <w:t>2013. november 15.</w:t>
                  </w:r>
                </w:p>
                <w:p w:rsidR="00C40674" w:rsidRDefault="00C40674"/>
              </w:txbxContent>
            </v:textbox>
          </v:shape>
        </w:pict>
      </w:r>
    </w:p>
    <w:sectPr w:rsidR="00C40674" w:rsidRPr="006447AE" w:rsidSect="00E260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18" w:right="1418" w:bottom="1418" w:left="1701" w:header="1984" w:footer="16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674" w:rsidRDefault="00C40674" w:rsidP="00E2609E">
      <w:pPr>
        <w:spacing w:after="0" w:line="240" w:lineRule="auto"/>
      </w:pPr>
      <w:r>
        <w:separator/>
      </w:r>
    </w:p>
  </w:endnote>
  <w:endnote w:type="continuationSeparator" w:id="0">
    <w:p w:rsidR="00C40674" w:rsidRDefault="00C40674" w:rsidP="00E26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DINPro-Ligh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DINPro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ntinel Book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DINPro-Medium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DINPro-Medium CE">
    <w:altName w:val="Arial"/>
    <w:panose1 w:val="00000000000000000000"/>
    <w:charset w:val="EE"/>
    <w:family w:val="modern"/>
    <w:notTrueType/>
    <w:pitch w:val="variable"/>
    <w:sig w:usb0="00000005" w:usb1="00000000" w:usb2="00000000" w:usb3="00000000" w:csb0="00000002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674" w:rsidRDefault="00C4067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674" w:rsidRDefault="00C40674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11" o:spid="_x0000_s2052" type="#_x0000_t202" style="position:absolute;margin-left:-37.05pt;margin-top:5.2pt;width:224.25pt;height:92.2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" stroked="f" strokeweight=".5pt">
          <v:textbox>
            <w:txbxContent>
              <w:p w:rsidR="00C40674" w:rsidRDefault="00C40674" w:rsidP="00B01AF5">
                <w:pPr>
                  <w:spacing w:after="0" w:line="240" w:lineRule="auto"/>
                  <w:jc w:val="both"/>
                  <w:rPr>
                    <w:rFonts w:ascii="Verdana" w:hAnsi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sz w:val="16"/>
                    <w:szCs w:val="16"/>
                  </w:rPr>
                  <w:t xml:space="preserve">Pest Megyei Romák Regionális </w:t>
                </w:r>
              </w:p>
              <w:p w:rsidR="00C40674" w:rsidRDefault="00C40674" w:rsidP="00B01AF5">
                <w:pPr>
                  <w:spacing w:after="0" w:line="240" w:lineRule="auto"/>
                  <w:jc w:val="both"/>
                  <w:rPr>
                    <w:rFonts w:ascii="Verdana" w:hAnsi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sz w:val="16"/>
                    <w:szCs w:val="16"/>
                  </w:rPr>
                  <w:t>Jogvédő és Foglalkoztatási Alapítvány</w:t>
                </w:r>
              </w:p>
              <w:p w:rsidR="00C40674" w:rsidRDefault="00C40674" w:rsidP="00B01AF5">
                <w:pPr>
                  <w:rPr>
                    <w:rFonts w:ascii="Verdana" w:hAnsi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sz w:val="16"/>
                    <w:szCs w:val="16"/>
                  </w:rPr>
                  <w:t>2370 Dabas, Szent István tér 1/b.</w:t>
                </w:r>
              </w:p>
              <w:p w:rsidR="00C40674" w:rsidRDefault="00C40674" w:rsidP="00B01AF5">
                <w:pPr>
                  <w:rPr>
                    <w:rFonts w:ascii="Verdana" w:hAnsi="Verdana"/>
                    <w:sz w:val="16"/>
                    <w:szCs w:val="16"/>
                  </w:rPr>
                </w:pPr>
                <w:r w:rsidRPr="00B01AF5">
                  <w:rPr>
                    <w:rFonts w:ascii="Verdana" w:hAnsi="Verdana"/>
                    <w:sz w:val="16"/>
                    <w:szCs w:val="16"/>
                  </w:rPr>
                  <w:t>Telefon: +36</w:t>
                </w:r>
                <w:r>
                  <w:rPr>
                    <w:rFonts w:ascii="Verdana" w:hAnsi="Verdana"/>
                    <w:sz w:val="16"/>
                    <w:szCs w:val="16"/>
                  </w:rPr>
                  <w:t xml:space="preserve"> 29 360 503</w:t>
                </w:r>
              </w:p>
              <w:p w:rsidR="00C40674" w:rsidRPr="00B01AF5" w:rsidRDefault="00C40674" w:rsidP="00B01AF5">
                <w:pPr>
                  <w:rPr>
                    <w:rFonts w:ascii="Verdana" w:hAnsi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sz w:val="16"/>
                    <w:szCs w:val="16"/>
                  </w:rPr>
                  <w:t xml:space="preserve"> E-mail</w:t>
                </w:r>
                <w:r w:rsidRPr="00B01AF5">
                  <w:rPr>
                    <w:rFonts w:ascii="Verdana" w:hAnsi="Verdana"/>
                    <w:sz w:val="16"/>
                    <w:szCs w:val="16"/>
                  </w:rPr>
                  <w:t>:</w:t>
                </w:r>
                <w:r>
                  <w:rPr>
                    <w:rFonts w:ascii="Verdana" w:hAnsi="Verdana"/>
                    <w:sz w:val="16"/>
                    <w:szCs w:val="16"/>
                  </w:rPr>
                  <w:t xml:space="preserve">cko@dabas.hu                         </w:t>
                </w:r>
              </w:p>
              <w:p w:rsidR="00C40674" w:rsidRPr="00B01AF5" w:rsidRDefault="00C40674" w:rsidP="00B01AF5">
                <w:pPr>
                  <w:spacing w:after="0" w:line="240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B01AF5">
                  <w:rPr>
                    <w:rFonts w:ascii="Verdana" w:hAnsi="Verdana"/>
                    <w:sz w:val="18"/>
                    <w:szCs w:val="18"/>
                  </w:rPr>
                  <w:t>wwww.ujszechenyiterv.gov.hu</w:t>
                </w:r>
              </w:p>
              <w:p w:rsidR="00C40674" w:rsidRPr="00E901B1" w:rsidRDefault="00C40674" w:rsidP="00E901B1">
                <w:pPr>
                  <w:spacing w:after="0"/>
                  <w:rPr>
                    <w:rFonts w:ascii="DINPro-Regular" w:hAnsi="DINPro-Regular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Kép 9" o:spid="_x0000_s2053" type="#_x0000_t75" style="position:absolute;margin-left:309.3pt;margin-top:-4.55pt;width:182.75pt;height:76.15pt;z-index:251658752;visibility:visible">
          <v:imagedata r:id="rId1" o:title="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674" w:rsidRDefault="00C406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674" w:rsidRDefault="00C40674" w:rsidP="00E2609E">
      <w:pPr>
        <w:spacing w:after="0" w:line="240" w:lineRule="auto"/>
      </w:pPr>
      <w:r>
        <w:separator/>
      </w:r>
    </w:p>
  </w:footnote>
  <w:footnote w:type="continuationSeparator" w:id="0">
    <w:p w:rsidR="00C40674" w:rsidRDefault="00C40674" w:rsidP="00E26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674" w:rsidRDefault="00C4067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674" w:rsidRDefault="00C40674">
    <w:pPr>
      <w:pStyle w:val="Header"/>
    </w:pPr>
    <w:r>
      <w:rPr>
        <w:noProof/>
      </w:rPr>
      <w:pict>
        <v:rect id="Téglalap 5" o:spid="_x0000_s2049" style="position:absolute;margin-left:-24.9pt;margin-top:-54.2pt;width:175.35pt;height:60.75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" strokecolor="#5a5a5a" strokeweight=".5pt">
          <v:stroke dashstyle="dash"/>
          <v:textbox>
            <w:txbxContent>
              <w:p w:rsidR="00C40674" w:rsidRPr="00D06227" w:rsidRDefault="00C40674" w:rsidP="00D06227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 xml:space="preserve">      </w:t>
                </w:r>
                <w:r w:rsidRPr="00D06227">
                  <w:rPr>
                    <w:b/>
                    <w:sz w:val="20"/>
                    <w:szCs w:val="20"/>
                  </w:rPr>
                  <w:t xml:space="preserve">Pest Megyei Romák Regionális </w:t>
                </w:r>
                <w:r>
                  <w:rPr>
                    <w:b/>
                    <w:sz w:val="20"/>
                    <w:szCs w:val="20"/>
                  </w:rPr>
                  <w:t xml:space="preserve">    </w:t>
                </w:r>
                <w:r w:rsidRPr="00D06227">
                  <w:rPr>
                    <w:b/>
                    <w:sz w:val="20"/>
                    <w:szCs w:val="20"/>
                  </w:rPr>
                  <w:t>Jogvédő és  Foglalkoztatási</w:t>
                </w:r>
                <w:r>
                  <w:rPr>
                    <w:b/>
                    <w:sz w:val="20"/>
                    <w:szCs w:val="20"/>
                  </w:rPr>
                  <w:t xml:space="preserve"> Alapítvány</w:t>
                </w:r>
                <w:r w:rsidRPr="00D06227">
                  <w:rPr>
                    <w:b/>
                    <w:sz w:val="20"/>
                    <w:szCs w:val="20"/>
                  </w:rPr>
                  <w:t xml:space="preserve">  </w:t>
                </w:r>
                <w:r>
                  <w:rPr>
                    <w:b/>
                    <w:sz w:val="20"/>
                    <w:szCs w:val="20"/>
                  </w:rPr>
                  <w:t xml:space="preserve">               </w:t>
                </w:r>
              </w:p>
            </w:txbxContent>
          </v:textbox>
        </v:rect>
      </w:pict>
    </w:r>
    <w:r>
      <w:rPr>
        <w:noProof/>
      </w:rPr>
      <w:pict>
        <v:line id="Egyenes összekötő 8" o:spid="_x0000_s2050" style="position:absolute;z-index:251657728;visibility:visible" from="-25.05pt,21.55pt" to="487.9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" strokecolor="#8cb335" strokeweight="1.5pt"/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Kép 1" o:spid="_x0000_s2051" type="#_x0000_t75" style="position:absolute;margin-left:284.2pt;margin-top:-59.45pt;width:204.15pt;height:63.15pt;z-index:-251659776;visibility:visible">
          <v:imagedata r:id="rId1" o:title="" cropleft="-738f" cropright="-7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674" w:rsidRDefault="00C4067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47AE"/>
    <w:rsid w:val="00082E8A"/>
    <w:rsid w:val="00096C55"/>
    <w:rsid w:val="000E36AD"/>
    <w:rsid w:val="00230ED4"/>
    <w:rsid w:val="00236977"/>
    <w:rsid w:val="002D075C"/>
    <w:rsid w:val="002F727C"/>
    <w:rsid w:val="003148BC"/>
    <w:rsid w:val="00322701"/>
    <w:rsid w:val="003A1228"/>
    <w:rsid w:val="00484E22"/>
    <w:rsid w:val="004A4067"/>
    <w:rsid w:val="004D54EA"/>
    <w:rsid w:val="004F470E"/>
    <w:rsid w:val="005416B2"/>
    <w:rsid w:val="005E74AC"/>
    <w:rsid w:val="00632F11"/>
    <w:rsid w:val="006418FE"/>
    <w:rsid w:val="006447AE"/>
    <w:rsid w:val="00647476"/>
    <w:rsid w:val="006B1229"/>
    <w:rsid w:val="006C0E0E"/>
    <w:rsid w:val="006C5322"/>
    <w:rsid w:val="006C5607"/>
    <w:rsid w:val="00770CF8"/>
    <w:rsid w:val="00795CD8"/>
    <w:rsid w:val="007B640F"/>
    <w:rsid w:val="007F40D7"/>
    <w:rsid w:val="00871DDC"/>
    <w:rsid w:val="00885636"/>
    <w:rsid w:val="008D0126"/>
    <w:rsid w:val="009105A7"/>
    <w:rsid w:val="009807F6"/>
    <w:rsid w:val="009D7963"/>
    <w:rsid w:val="00A41638"/>
    <w:rsid w:val="00A85F4E"/>
    <w:rsid w:val="00AF7404"/>
    <w:rsid w:val="00B01AF5"/>
    <w:rsid w:val="00B758BC"/>
    <w:rsid w:val="00BD62EB"/>
    <w:rsid w:val="00BE6C1D"/>
    <w:rsid w:val="00C40674"/>
    <w:rsid w:val="00CA1C20"/>
    <w:rsid w:val="00CA3BE7"/>
    <w:rsid w:val="00CB4F63"/>
    <w:rsid w:val="00D06227"/>
    <w:rsid w:val="00D77895"/>
    <w:rsid w:val="00D91A03"/>
    <w:rsid w:val="00DE73D2"/>
    <w:rsid w:val="00E12344"/>
    <w:rsid w:val="00E2609E"/>
    <w:rsid w:val="00E901B1"/>
    <w:rsid w:val="00E93931"/>
    <w:rsid w:val="00EA4D84"/>
    <w:rsid w:val="00EB7161"/>
    <w:rsid w:val="00F354E0"/>
    <w:rsid w:val="00F97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E8A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447AE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47AE"/>
    <w:rPr>
      <w:rFonts w:ascii="Tahoma" w:hAnsi="Tahoma" w:cs="Tahoma"/>
      <w:sz w:val="16"/>
      <w:szCs w:val="16"/>
    </w:rPr>
  </w:style>
  <w:style w:type="paragraph" w:customStyle="1" w:styleId="kzcm1">
    <w:name w:val="közcím1"/>
    <w:basedOn w:val="Normal"/>
    <w:uiPriority w:val="99"/>
    <w:rsid w:val="006447AE"/>
    <w:pPr>
      <w:autoSpaceDE w:val="0"/>
      <w:autoSpaceDN w:val="0"/>
      <w:adjustRightInd w:val="0"/>
      <w:spacing w:before="510" w:after="0" w:line="288" w:lineRule="auto"/>
      <w:jc w:val="both"/>
      <w:textAlignment w:val="center"/>
    </w:pPr>
    <w:rPr>
      <w:rFonts w:ascii="DINPro-Light" w:eastAsia="Calibri" w:hAnsi="DINPro-Light" w:cs="DINPro-Light"/>
      <w:caps/>
      <w:color w:val="000000"/>
      <w:spacing w:val="8"/>
      <w:sz w:val="30"/>
      <w:szCs w:val="30"/>
      <w:lang w:eastAsia="en-US"/>
    </w:rPr>
  </w:style>
  <w:style w:type="paragraph" w:customStyle="1" w:styleId="BasicParagraph">
    <w:name w:val="[Basic Paragraph]"/>
    <w:basedOn w:val="Normal"/>
    <w:uiPriority w:val="99"/>
    <w:rsid w:val="00D91A03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E26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2609E"/>
    <w:rPr>
      <w:rFonts w:eastAsia="Times New Roman" w:cs="Times New Roman"/>
      <w:lang w:eastAsia="hu-HU"/>
    </w:rPr>
  </w:style>
  <w:style w:type="paragraph" w:styleId="Footer">
    <w:name w:val="footer"/>
    <w:basedOn w:val="Normal"/>
    <w:link w:val="FooterChar"/>
    <w:uiPriority w:val="99"/>
    <w:rsid w:val="00E26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2609E"/>
    <w:rPr>
      <w:rFonts w:eastAsia="Times New Roman" w:cs="Times New Roman"/>
      <w:lang w:eastAsia="hu-HU"/>
    </w:rPr>
  </w:style>
  <w:style w:type="character" w:styleId="Hyperlink">
    <w:name w:val="Hyperlink"/>
    <w:basedOn w:val="DefaultParagraphFont"/>
    <w:uiPriority w:val="99"/>
    <w:rsid w:val="00E901B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0</Words>
  <Characters>3</Characters>
  <Application>Microsoft Office Outlook</Application>
  <DocSecurity>0</DocSecurity>
  <Lines>0</Lines>
  <Paragraphs>0</Paragraphs>
  <ScaleCrop>false</ScaleCrop>
  <Company>KSZF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Judit</dc:creator>
  <cp:keywords/>
  <dc:description/>
  <cp:lastModifiedBy>CKÖ-2</cp:lastModifiedBy>
  <cp:revision>2</cp:revision>
  <dcterms:created xsi:type="dcterms:W3CDTF">2013-11-26T10:44:00Z</dcterms:created>
  <dcterms:modified xsi:type="dcterms:W3CDTF">2013-11-26T10:44:00Z</dcterms:modified>
</cp:coreProperties>
</file>